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A6" w:rsidRPr="000E309D" w:rsidRDefault="000E309D">
      <w:pPr>
        <w:rPr>
          <w:b/>
        </w:rPr>
      </w:pPr>
      <w:r w:rsidRPr="000E309D">
        <w:rPr>
          <w:b/>
        </w:rPr>
        <w:t>Evaluación Informe Área 1.</w:t>
      </w:r>
    </w:p>
    <w:p w:rsidR="000E309D" w:rsidRDefault="000E309D" w:rsidP="000E309D">
      <w:pPr>
        <w:jc w:val="both"/>
      </w:pPr>
      <w:r>
        <w:t xml:space="preserve">El informe del Área 1 es excelente la presentación, describe el trabajo realizado en el servicio del Aula Integrada y su contexto, </w:t>
      </w:r>
      <w:r w:rsidRPr="000E309D">
        <w:rPr>
          <w:highlight w:val="yellow"/>
        </w:rPr>
        <w:t>faltaría registrar si la pasante observó la especialista trabajando en la evaluación, entrevistas, etc. y como fueron asignados los niños para el área 2.</w:t>
      </w:r>
    </w:p>
    <w:p w:rsidR="000E309D" w:rsidRPr="000E309D" w:rsidRDefault="000E309D" w:rsidP="000E309D">
      <w:pPr>
        <w:jc w:val="both"/>
        <w:rPr>
          <w:b/>
        </w:rPr>
      </w:pPr>
      <w:r w:rsidRPr="000E309D">
        <w:rPr>
          <w:b/>
        </w:rPr>
        <w:t>Evaluación Informe Área 2.</w:t>
      </w:r>
    </w:p>
    <w:p w:rsidR="000E309D" w:rsidRDefault="000E309D" w:rsidP="000E309D">
      <w:pPr>
        <w:jc w:val="both"/>
      </w:pPr>
      <w:r>
        <w:t xml:space="preserve">El informe del Área 2, explica el resultado de las evaluaciones a los niños, sin embargo no expresa </w:t>
      </w:r>
      <w:r w:rsidRPr="000E309D">
        <w:rPr>
          <w:highlight w:val="yellow"/>
        </w:rPr>
        <w:t>porque solo refleja resultados en la escritura y no en las otras áreas académicas, ni lo personal social, o si realizó entrevistas a los padres, maestros, etc</w:t>
      </w:r>
      <w:r>
        <w:t xml:space="preserve">. Debe revisar la asignatura Evaluación del Educando para realizar los </w:t>
      </w:r>
      <w:r w:rsidRPr="000E309D">
        <w:rPr>
          <w:highlight w:val="yellow"/>
        </w:rPr>
        <w:t>informes psicopedagógicos mas completos.</w:t>
      </w:r>
    </w:p>
    <w:p w:rsidR="000E309D" w:rsidRDefault="000E309D"/>
    <w:p w:rsidR="000E309D" w:rsidRDefault="000E309D" w:rsidP="000E309D">
      <w:r>
        <w:t>-Expresar en las conclusiones de ambos informes comentarios de lo exigido en el plan de curso de  esta practica II y si cree que lo ha cumplido, apoyo de la tutora del centro de práctica y otros actores del hecho educativo, como se sintió con el contacto con los estudiantes.</w:t>
      </w:r>
    </w:p>
    <w:p w:rsidR="000E309D" w:rsidRDefault="000E309D" w:rsidP="000E309D">
      <w:r>
        <w:t>Por la Asesora UNA</w:t>
      </w:r>
    </w:p>
    <w:p w:rsidR="000E309D" w:rsidRDefault="000E309D" w:rsidP="000E309D">
      <w:r>
        <w:t>P. Pérez</w:t>
      </w:r>
    </w:p>
    <w:sectPr w:rsidR="000E309D" w:rsidSect="00841C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2DD"/>
    <w:multiLevelType w:val="hybridMultilevel"/>
    <w:tmpl w:val="E79A98C0"/>
    <w:lvl w:ilvl="0" w:tplc="44F25C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25D6F"/>
    <w:multiLevelType w:val="hybridMultilevel"/>
    <w:tmpl w:val="7EEA38CA"/>
    <w:lvl w:ilvl="0" w:tplc="BF2202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309D"/>
    <w:rsid w:val="000E309D"/>
    <w:rsid w:val="0084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C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3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Metallico</dc:creator>
  <cp:keywords/>
  <dc:description/>
  <cp:lastModifiedBy>Metallico</cp:lastModifiedBy>
  <cp:revision>1</cp:revision>
  <dcterms:created xsi:type="dcterms:W3CDTF">2011-01-28T16:21:00Z</dcterms:created>
  <dcterms:modified xsi:type="dcterms:W3CDTF">2011-01-28T16:27:00Z</dcterms:modified>
</cp:coreProperties>
</file>